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4913" w:rsidRDefault="009B1E72">
      <w:pPr>
        <w:contextualSpacing w:val="0"/>
      </w:pPr>
      <w:r>
        <w:rPr>
          <w:sz w:val="28"/>
        </w:rPr>
        <w:t>The Odyssey vs. O Brother, Where Art Thou?</w:t>
      </w:r>
    </w:p>
    <w:p w:rsidR="00984913" w:rsidRDefault="009B1E72">
      <w:pPr>
        <w:contextualSpacing w:val="0"/>
      </w:pPr>
      <w:r>
        <w:t>This comparison lists events and characters in both of the artistic works that correlate with each other.</w:t>
      </w:r>
    </w:p>
    <w:p w:rsidR="00984913" w:rsidRDefault="00984913">
      <w:pPr>
        <w:contextualSpacing w:val="0"/>
      </w:pPr>
    </w:p>
    <w:p w:rsidR="00984913" w:rsidRDefault="00984913">
      <w:pPr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rPr>
                <w:b/>
              </w:rPr>
              <w:t>O Brother, Where Art Thou?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rPr>
                <w:b/>
              </w:rPr>
              <w:t>The Odyssey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  <w:bookmarkStart w:id="0" w:name="_GoBack"/>
            <w:bookmarkEnd w:id="0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Begins with an invocation to the Muse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Escapes from Calypso and various other monsters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Odysseus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Odysseus has a crew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proofErr w:type="spellStart"/>
            <w:r>
              <w:t>Teiresias</w:t>
            </w:r>
            <w:proofErr w:type="spellEnd"/>
            <w:r>
              <w:t xml:space="preserve"> is a blind fortune teller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proofErr w:type="spellStart"/>
            <w:r>
              <w:t>Teiresias</w:t>
            </w:r>
            <w:proofErr w:type="spellEnd"/>
            <w:r>
              <w:t xml:space="preserve"> says Odysseus will take many years to get home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Takes place around 1200BC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Circe turns men into pigs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 xml:space="preserve">Lotus Eaters draw in Odysseus’ crew 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Homer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Hermes - God of thieves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Odysseus’ crew killed Helios’ cows, and were smote by Helios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Sirens draw in men with song in the sea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Circe turns men into pigs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Cyclops has one eye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Cyclops is shepherd of his sheep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Odysseus and crew anger the Cyclops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Cyclops kills some of the crew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Suitors are courting Odysseus’ wife in his absence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Odysseus was supposedly killed in the war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Odysseus and his crew hide under the sheep to escape the Cyclops’ lair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Cyclops is stabbed in the eye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Odysseus dressed as a beggar to see his wife</w:t>
            </w:r>
          </w:p>
        </w:tc>
      </w:tr>
      <w:tr w:rsidR="00984913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84913">
            <w:pPr>
              <w:spacing w:line="240" w:lineRule="auto"/>
              <w:contextualSpacing w:val="0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913" w:rsidRDefault="009B1E72">
            <w:pPr>
              <w:spacing w:line="240" w:lineRule="auto"/>
              <w:contextualSpacing w:val="0"/>
            </w:pPr>
            <w:r>
              <w:t>Poseidon is “out to get” Odysseus, and causes trouble for Odysseus throughout his journey home</w:t>
            </w:r>
          </w:p>
        </w:tc>
      </w:tr>
    </w:tbl>
    <w:p w:rsidR="00984913" w:rsidRDefault="00984913">
      <w:pPr>
        <w:contextualSpacing w:val="0"/>
      </w:pPr>
    </w:p>
    <w:sectPr w:rsidR="009849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13"/>
    <w:rsid w:val="00984913"/>
    <w:rsid w:val="009B1E72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A425-5686-4A3F-ACC1-429973E5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AE44E2B9.dotm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Odyssey vs. O Brother, Where Art Thou?.docx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Odyssey vs. O Brother, Where Art Thou?.docx</dc:title>
  <dc:creator>Chris Burris</dc:creator>
  <cp:lastModifiedBy>Chris Burris</cp:lastModifiedBy>
  <cp:revision>2</cp:revision>
  <dcterms:created xsi:type="dcterms:W3CDTF">2014-01-28T06:20:00Z</dcterms:created>
  <dcterms:modified xsi:type="dcterms:W3CDTF">2014-01-28T06:20:00Z</dcterms:modified>
</cp:coreProperties>
</file>